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Конспект классного часа для 8-9 классов с презентацией.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Классные руководители Хачирова А. Б.  Гуева З. В.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Описание работы: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br/>
        <w:t xml:space="preserve">Классный час предназначен для классных руководителей, работающих в 8-9 классе. В этом мероприятии раскрыты вопросы негативного действия на организм энергетиков. Данное мероприятие имеет также анкету «Энергетический напиток – за и против».Данное мероприятие способствует формированию у обучающихся навыков критического мышления и осмыслению ими отрицательных последствий употребления энергетических напитков. Сопровождается презентацией "Энергетические напитки - польза или вред". </w:t>
        <w:br/>
        <w:br/>
      </w:r>
      <w:bookmarkStart w:id="0" w:name="__DdeLink__1681_1084280865"/>
      <w:bookmarkStart w:id="1" w:name="__DdeLink__1682_1084280865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Классный час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br/>
        <w:t>«О вреде энергетических напитков»</w:t>
      </w:r>
      <w:bookmarkEnd w:id="0"/>
      <w:bookmarkEnd w:id="1"/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Цели: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br/>
        <w:t>— способствовать формированию у обучающихся навыков критического мышления и осмыслению ими отрицательных последствий употребления энергетических напитков.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Задачи: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br/>
        <w:t>Познакомить с воздействием энергетических напитков на организм.</w:t>
        <w:br/>
        <w:t>Анализ реального воэдействия энергетических напитков на растущий организм.</w:t>
        <w:br/>
        <w:t>Обсудить последствия употребления энергетических напитков.</w:t>
        <w:br/>
        <w:t>Материалы и оборудование: презентация, медиапроектор.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На доске эпиграфы: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br/>
        <w:t xml:space="preserve">«Здоровье дороже богатства» </w:t>
        <w:br/>
        <w:t>«Здоровье не купишь — его разум дарит»</w:t>
        <w:br/>
        <w:t>«Здоровьем слаб, так и духом не герой»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Ход мероприятия: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1. Установление контакта с участниками.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br/>
        <w:t xml:space="preserve">— У кого сейчас хорошее настроение? (поднимите руки) </w:t>
        <w:br/>
        <w:t>— У кого здесь есть друзья? (поднимите руки)</w:t>
        <w:br/>
        <w:t>— Кто знает, что мы сегодня будем делать? (поднимите руки)</w:t>
        <w:br/>
        <w:t>— Кто не знает, что мы сегодня будем делать? (поднимите руки)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2.Мотивационная беседа.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Учитель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br/>
        <w:t>Не так давно на прилавках магазинов появились энергетические напитки. Они сразу стали популярными, особенно в молодежной среде. Пара глотков напитка – и сон как рукой снимает. А если выпить сразу несколько баночек, то эффект превзойдет все ожидания. Откуда берется магическая энергия и так ли все безобидно?</w:t>
        <w:br/>
        <w:t>Слайд 1.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3. Мини — лекция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br/>
        <w:t>- Что же такое энергетические напитки? Действительно ли они так чудодейственны, что их употребление способно сделать нас активными и бодрыми, снять усталость, помочь умственной работе, а также сделать нас классными спортсменами и танцорами?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Слайд 2.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br/>
        <w:t>Учитель</w:t>
        <w:br/>
        <w:t xml:space="preserve">- Люди пользовались природными стимуляторами с древнейших времён. На Ближнем Востоке это был кофе; в Юго-Восточной Азии и Китае – чай; в Индии пили и чай, и кофе; в Южной Америке – мате, в Африке – орехи кола. На Дальнем Востоке, в Сибири и Монголии и сегодня популярны такие стимулирующие растения, как лимонник китайский, элеутерококк, женьшень, аралия. Были и сильные стимуляторы – например, эфедра — в Азии, и кока – в странах Южной Америки. 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Слайд 3.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br/>
        <w:t xml:space="preserve">Энергетические напитки появились на рынке в 1984 году, когда австрийский предприниматель Матешиц, побывав в Азии, решил открыть их промышленное производство. Первым энергетическим напитком массового производства стал «Red Bull» — тот, который «окрыляет». Новый напиток быстро завоевал популярность потребителей, наряду с «Кока-колой» и «Пепси», производители которых тут же сориентировались, и выпустили на рынок свои варианты энергетических напитков – «Burn» и «Adrenaline Rush». </w:t>
        <w:br/>
        <w:t xml:space="preserve">Производители утверждают, что их напитки приносят только пользу и выпускают все новые и новые разновидности. Если все так радужно, почему законодатели пытались выпустить закон, ограничивающий распространение чудо — напитка? Сегодня мнения учёных и специалистов разделяются: кто-то считает «энергетики» вполне безобидными, как и обычная газировка; другие, напротив, утверждают, что они могут действовать, как наркотики, и уж точно вызывают привыкание и зависимость. 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Слайд 4.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Энергетические напитки ориентированы преимущественно на молодежь. Для них характерно содержание сахара — источника энергии, витаминов, кофеина, таурина и других ингредиентов. Для определения отношения школьников к энергетическим напиткам был проведен соцопрос среди 3-11 классов, в опросе участвовало 238 учащихся в возрасте от 8 до 17 лет.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Слайд 5-6.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Рассмотрим статистику среди школьников.</w:t>
        <w:br/>
        <w:t>«Чем вас привлекает энергетический напиток?»</w:t>
        <w:br/>
        <w:t>«Как часто вы употребляли энергетические напитки?»</w:t>
        <w:br/>
        <w:t>Мы видим, что многих школьников привлекают энергетики, его пьют регулярно, не подозревая о последствиях, которые могут нанести энергетики подрастающему организму. Многие подростки сознательно относятся к своему здоровью и нельзя просто сказать – это вредно! Энергетик, как напиток, содержащий сахар и кофеин, небезопасен для молодого организма.</w:t>
        <w:br/>
        <w:t xml:space="preserve">— Ребята, как вы считаете, может ли «энергетик» быть полезным, безобидным веществом? (Ответы детей). </w:t>
        <w:br/>
        <w:t>Давайте разберемся вредно или полезно употреблять энергетические напитки.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Слайды 7-13.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Рассмотрим подробно состав «энергетиков»:</w:t>
        <w:br/>
        <w:t xml:space="preserve">- Кофеин </w:t>
        <w:br/>
        <w:t xml:space="preserve">— Таурин </w:t>
        <w:br/>
        <w:t xml:space="preserve">— Теобромин </w:t>
        <w:br/>
        <w:t xml:space="preserve">— Глюкуронолактон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Реклама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—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Гуарана, женьшень </w:t>
        <w:br/>
        <w:t xml:space="preserve">— Сахароза или глюкоза </w:t>
        <w:br/>
        <w:t>— Витамины группы В.</w:t>
        <w:br/>
        <w:t xml:space="preserve">Итак, энергетические напитки — достаточно недавнее изобретение человечества, хотя их ингредиенты уже давно используются для стимуляции нервной системы. </w:t>
        <w:br/>
        <w:t>— Как вы думаете, могут ли энергетические напитки принести пользу организму? (Ответы детей)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Слайд 14.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br/>
        <w:t>– Итак, мы услышали, что энергетические напитки отлично поднимают настроение и стимулируют умственную деятельность. Это напитки, содержащие кофеин, а зачастую еще и алкоголь, которые, согласно рекламе, взбодрят нас, сделают нашу серую жизнь яркой и насыщенной.</w:t>
        <w:br/>
        <w:t xml:space="preserve">Конечно, звучит заманчиво! Но так ли полезны «энергетики» для нашего здоровья? Давайте разбираться. </w:t>
        <w:br/>
        <w:t xml:space="preserve">Суточная норма кофеина составляет около 150 мг, в одной баночке «чудесного напитка» может содержаться от 150 до 400 мг! Как вам это? </w:t>
        <w:br/>
        <w:t xml:space="preserve">Действие чашки кофе сохраняется 1 — 2 часа, действие энергетического напитка — часа 3 — 4. Кроме того, почти все энергетические напитки газированы, что ускоряет их действие — это их третье отличие от кофе. </w:t>
        <w:br/>
        <w:t xml:space="preserve">По мнению специалистов Роспотребнадзора, действие подобных биологически активных компонентов еще не изучено и слишком большая их концентрация может повредить здоровью. Более того, по мнению экспертов Института питания РАН, различные комбинации даже известных и протестированных природных компонентов могут вызвать непредсказуемые реакции организма. </w:t>
        <w:br/>
        <w:t>— Ребята, могут ли «энергетики» принести вред организму? (Ответы детей)</w:t>
        <w:br/>
        <w:t xml:space="preserve">Давайте, разберемся и в этой ситуации. 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Слайды 14-18.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br/>
        <w:t xml:space="preserve">В результате систематического потребления энергетических напитков возникает кофеиновая зависимость, которую не снять чашечкой бодрящего кофе, потому что в кофе недостаточное содержание кофеина, если только не выпить чашек пять сразу. </w:t>
        <w:br/>
        <w:t>Врачи у заядлых любителей «энергетиков» обнаруживают целый букет болезней: от проблем с сердечно-сосудистой до «маленьких» недомоганий: бессонницы, утомляемости, истощении организма.</w:t>
        <w:br/>
        <w:t>Энергетические коктейли провоцируют увеличенное потребление алкоголя, стимулируют его. А сочетание энергетических коктейлей с алкоголем — бомба замедленного действия, ведущая напрямую к смерти. Выпив этот напиток, человек сначала вроде трезвеет. Но через какое-то время кофеин резко усиливает действие алкоголя на мозг. А алкоголь и кофеин имеют совершенно противоположное действие. Первый угнетает, второй — возбуждает. В итоге — сердце просто разрывается пополам и очень быстро изнашивается.</w:t>
        <w:br/>
        <w:t xml:space="preserve">5 ноября 2010 года Европейский Союз принял закон, требующий, чтобы все напитки, которые содержат определенные искусственные красители содержали предупреждение о том, что потребление этих продуктов может привести к гиперактивности у детей. </w:t>
        <w:br/>
        <w:t xml:space="preserve">Вот послушайте мнение молодого человека, который употреблял «энергетики». Педагог-психолог зачитывает отрывок: </w:t>
        <w:br/>
        <w:t xml:space="preserve">«Александр сам не заметил, как подсел на чудесные баночки. </w:t>
        <w:br/>
        <w:t>— Летом я решил перед серьезной студенческой жизнью оторваться. Тусил по клубам, встречался с девочками, практически не спал. Сначала действительно организм работает на полную и не устает. Но потом все время приходится увеличивать дозу, иначе усталость накрывает с головой. Если раньше мне хватало двух баночек, то теперь уходило по 3 — 4. А в тот вечер я выпил около шести. Упал. И дальше пустота, — вспоминает Саша.</w:t>
        <w:br/>
        <w:t>Александра «Скорая» забрала прямо из клуба. Думали, сердечный приступ, оказалось — инсульт. Две недели он провалялся в реанимации. К счастью, обошлось без тяжелых последствий».</w:t>
        <w:br/>
        <w:t>Обсуждение.</w:t>
        <w:br/>
        <w:t xml:space="preserve">— Таким образом, мы используем собственные энергетические ресурсы, проще говоря, берем у себя энергию в долг. Однако рано или поздно этот долг придется вернуть с процентами в виде усталости, бессонницы, раздражительности и депрессии. Энергетический напиток, содержащий сочетание глюкозы и кофеина, очень вреден для молодого организма. </w:t>
        <w:br/>
        <w:t xml:space="preserve">— Как видим, минусов намного больше, чем плюсов. </w:t>
        <w:br/>
        <w:t xml:space="preserve">— И, тем не менее, не исключено, что однажды в вашей жизни возникнет ситуация (надеемся, всего однажды), когда вы не сможете обойтись без энергетического напитка. В этом случае внимательно прочтите правила употребления напитка, чтобы защитить свой любимый и единственный организм. </w:t>
        <w:br/>
        <w:t>4 Практическая часть (по группам)</w:t>
        <w:br/>
        <w:t>Задания 1 команде</w:t>
        <w:br/>
        <w:t>Заполнить таблицу, а затем всем вместе обсудить. Сделать вывод, о том полезны ли энергетики или приносят вред.</w:t>
        <w:br/>
        <w:t>Задания 2 команде.</w:t>
        <w:br/>
        <w:t>Коллаж « Человек, употребляющий энергетические напитки»</w:t>
        <w:br/>
        <w:t xml:space="preserve">Выступление команд. </w:t>
        <w:br/>
        <w:t>Обсуждение. Подведение итогов (дебаты).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Слайды 19-20.</w:t>
        <w:br/>
        <w:t xml:space="preserve">5. Заключение </w:t>
        <w:br/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Ночной сон – это нормальное человеческое поведение, запрограммированное природой. Если вы считаете, что вам удалось ее обмануть баночкой энергетического напитка, то вы ошибаетесь. Поэтому, прежде чем принимать энергетики, подумайте, так ли это необходимо.</w:t>
        <w:br/>
        <w:t>Как видите, ребята, влияние энергетических напитков только наносит человеку вред – вред его здоровью, силам и положению в обществе. Эти и другие наркотические вещества тормозят развитие личности, останавливают человека на полпути и он может легко попасть в беду. Человек сам определяет свою судьбу, и я вам советую уже сегодня задуматься “А стоит ли курение, пьянство, наркотики или энергетические напитки того, чтобы я сломал свою жизнь?”</w:t>
        <w:br/>
        <w:t xml:space="preserve">Обсудите этот вопрос со своими друзьями, родителями дома в спокойной обстановке, больше читайте литературы о вреде психоактивных веществ и постарайтесь к ним не привыкать. За свои поступки человек отвечает не только перед близкими, но и перед обществом, перед законом. В конце концов, человек оказывается перед выбором: вредные привычки или жизнь? Ну, а если вы действительно хотите попробовать настоящий энергетический напиток, то его можно приготовить своими руками. Возьмите 2 чайные ложки меда, 2 выжатых кусочков лимона, 1 стакан теплой воды - и перед вами настоящая сокровищница витаминов и питательных веществ. 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Слайд 21.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br/>
        <w:t>Здоровье человека – это главная ценность жизни каждого из нас. Его нельзя купить ни за какие деньги и ценности. Здоровье перевешивает все остальные блага жизни.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Слайд 22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6. Рефлексия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br/>
        <w:t>Как вы думаете вам полезен энергетический напиток?</w:t>
        <w:br/>
        <w:t>Какие последствия могут быть для детского организма после употребления энергетиков?</w:t>
        <w:br/>
        <w:t>Смотри внимательно, что употребляешь!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Анкетирование.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br/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Приложение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Анкета «Энергетический напиток – за и против»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br/>
        <w:t>1. Употребляли ли Вы энергетические напитки?</w:t>
        <w:br/>
        <w:t>А) да</w:t>
        <w:br/>
        <w:t>Б) нет</w:t>
        <w:br/>
        <w:t>2. Почему Вы стали употреблять «энергетики»?</w:t>
        <w:br/>
        <w:t xml:space="preserve">А) это модно; </w:t>
        <w:br/>
        <w:t>Б) все пьют, везде рекламируют — значит, и мне надо%</w:t>
        <w:br/>
        <w:t>В) не употребляю</w:t>
        <w:br/>
        <w:t>3. Чем вас привлекает энергетические напиток?</w:t>
        <w:br/>
        <w:t>А) поднимает настроение</w:t>
        <w:br/>
        <w:t>Б) широко представлен в продаже, легко купить</w:t>
        <w:br/>
        <w:t xml:space="preserve">В) не привлекают </w:t>
        <w:br/>
        <w:t>Г) хорошо утоляет жажду</w:t>
        <w:br/>
        <w:t>4. Порабощает ли «энергетик» подростка?</w:t>
        <w:br/>
        <w:t>А) да</w:t>
        <w:br/>
        <w:t>Б) нет</w:t>
        <w:br/>
        <w:t>5. Как Вы пристрастились к «энергетику»?</w:t>
        <w:br/>
        <w:t>А) сразу, после 1 банки</w:t>
        <w:br/>
        <w:t>Б) постепенно</w:t>
        <w:br/>
        <w:t>В) не пристрастился</w:t>
        <w:br/>
        <w:t>6. Влияет ли «энергетик» на Ваши занятия спортом?</w:t>
        <w:br/>
        <w:t>А) да</w:t>
        <w:br/>
        <w:t>Б) нет</w:t>
        <w:br/>
        <w:t>7. Влияет ли «энергетик» на Вашу учебу?</w:t>
        <w:br/>
        <w:t>А) да</w:t>
        <w:br/>
        <w:t>Б) нет</w:t>
        <w:br/>
        <w:t>8. Может ли, по Вашему мнению, энергетический напиток стимулировать умственную деятельность?</w:t>
        <w:br/>
        <w:t>А) да</w:t>
        <w:br/>
        <w:t>Б) нет</w:t>
        <w:br/>
        <w:t>9. Как Вы относитесь к любителям энергетических напитков?</w:t>
        <w:br/>
        <w:t>А) положительно</w:t>
        <w:br/>
        <w:t>Б) отрицательно</w:t>
        <w:br/>
        <w:t>10. Возникновение каких болезней Вы связываете с «энергетиком»?</w:t>
        <w:br/>
        <w:t>А) сердечно-сосудистые заболевания</w:t>
        <w:br/>
        <w:t>Б) хронические легочные заболевания</w:t>
        <w:br/>
        <w:t>В) разрушение клеток печени</w:t>
        <w:br/>
        <w:t>11. Сможете ли Вы отказаться от «энергетиков»?</w:t>
        <w:br/>
        <w:t>А) на 1 день</w:t>
        <w:br/>
        <w:t>Б) на 1 неделю</w:t>
        <w:br/>
        <w:t>В) на 1 месяц</w:t>
        <w:br/>
        <w:t>Г) навсегда</w:t>
        <w:br/>
        <w:t>12. Сможете ли Вы самостоятельно отказаться от «энергетиков»?</w:t>
        <w:br/>
        <w:t>А) да</w:t>
        <w:br/>
        <w:t>Б) нет</w:t>
        <w:br/>
        <w:t>13. Нужны ли Вам советы: как отказаться от энергетических напитков?</w:t>
        <w:br/>
        <w:t>А) да</w:t>
        <w:br/>
        <w:t>Б) нет</w:t>
        <w:br/>
        <w:t>Приложение (презентация «Энергетические напитки — польза или вред», анкета «Энергетический напиток – за и против».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Презентация на тему: Энергетический напиток – за и против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Neat_Office/6.2.8.2$Windows_x86 LibreOffice_project/</Application>
  <Pages>5</Pages>
  <Words>1635</Words>
  <Characters>10499</Characters>
  <CharactersWithSpaces>12222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2021-11-20T00:47:00Z</dcterms:created>
  <dc:creator>Сотрудник</dc:creator>
  <dc:description/>
  <dc:language>ru-RU</dc:language>
  <cp:lastModifiedBy/>
  <dcterms:modified xsi:type="dcterms:W3CDTF">2025-10-13T23:02:39Z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